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FBF" w:rsidRPr="00050C2B" w:rsidRDefault="00333FBF" w:rsidP="00050C2B">
      <w:pPr>
        <w:jc w:val="center"/>
        <w:rPr>
          <w:rFonts w:ascii="Times New Roman" w:hAnsi="Times New Roman" w:cs="Times New Roman"/>
          <w:sz w:val="44"/>
          <w:szCs w:val="44"/>
        </w:rPr>
      </w:pPr>
      <w:r w:rsidRPr="00050C2B">
        <w:rPr>
          <w:rFonts w:ascii="Times New Roman" w:hAnsi="Times New Roman" w:cs="Times New Roman"/>
          <w:sz w:val="44"/>
          <w:szCs w:val="44"/>
        </w:rPr>
        <w:t>Отчет ЦИОН за 202</w:t>
      </w:r>
      <w:r w:rsidR="00757EB1">
        <w:rPr>
          <w:rFonts w:ascii="Times New Roman" w:hAnsi="Times New Roman" w:cs="Times New Roman"/>
          <w:sz w:val="44"/>
          <w:szCs w:val="44"/>
        </w:rPr>
        <w:t>5</w:t>
      </w:r>
      <w:r w:rsidRPr="00050C2B">
        <w:rPr>
          <w:rFonts w:ascii="Times New Roman" w:hAnsi="Times New Roman" w:cs="Times New Roman"/>
          <w:sz w:val="44"/>
          <w:szCs w:val="44"/>
        </w:rPr>
        <w:t xml:space="preserve"> год</w:t>
      </w:r>
    </w:p>
    <w:p w:rsidR="00333FBF" w:rsidRPr="00050C2B" w:rsidRDefault="00333FBF">
      <w:pPr>
        <w:rPr>
          <w:rFonts w:ascii="Times New Roman" w:hAnsi="Times New Roman" w:cs="Times New Roman"/>
          <w:sz w:val="24"/>
          <w:szCs w:val="24"/>
        </w:rPr>
      </w:pPr>
      <w:r w:rsidRPr="00050C2B">
        <w:rPr>
          <w:rFonts w:ascii="Times New Roman" w:hAnsi="Times New Roman" w:cs="Times New Roman"/>
          <w:sz w:val="24"/>
          <w:szCs w:val="24"/>
        </w:rPr>
        <w:t>Выдача справок за 202</w:t>
      </w:r>
      <w:r w:rsidR="00757EB1">
        <w:rPr>
          <w:rFonts w:ascii="Times New Roman" w:hAnsi="Times New Roman" w:cs="Times New Roman"/>
          <w:sz w:val="24"/>
          <w:szCs w:val="24"/>
        </w:rPr>
        <w:t>5</w:t>
      </w:r>
      <w:r w:rsidRPr="00050C2B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333FBF" w:rsidRPr="00050C2B" w:rsidRDefault="00050C2B" w:rsidP="00333FBF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50C2B">
        <w:rPr>
          <w:rFonts w:ascii="Times New Roman" w:hAnsi="Times New Roman" w:cs="Times New Roman"/>
          <w:sz w:val="24"/>
          <w:szCs w:val="24"/>
        </w:rPr>
        <w:t xml:space="preserve">Выдано справок: </w:t>
      </w:r>
      <w:r w:rsidR="00757EB1">
        <w:rPr>
          <w:rFonts w:ascii="Times New Roman" w:hAnsi="Times New Roman" w:cs="Times New Roman"/>
          <w:sz w:val="24"/>
          <w:szCs w:val="24"/>
        </w:rPr>
        <w:t xml:space="preserve">    </w:t>
      </w:r>
      <w:r w:rsidR="00AE33E4" w:rsidRPr="00AE33E4">
        <w:rPr>
          <w:rFonts w:ascii="Times New Roman" w:hAnsi="Times New Roman" w:cs="Times New Roman"/>
          <w:b/>
          <w:sz w:val="24"/>
          <w:szCs w:val="24"/>
        </w:rPr>
        <w:t>5 517</w:t>
      </w:r>
      <w:r w:rsidR="00757EB1">
        <w:rPr>
          <w:rFonts w:ascii="Times New Roman" w:hAnsi="Times New Roman" w:cs="Times New Roman"/>
          <w:sz w:val="24"/>
          <w:szCs w:val="24"/>
        </w:rPr>
        <w:t xml:space="preserve">  </w:t>
      </w:r>
      <w:r w:rsidRPr="00050C2B">
        <w:rPr>
          <w:rFonts w:ascii="Times New Roman" w:hAnsi="Times New Roman" w:cs="Times New Roman"/>
          <w:sz w:val="24"/>
          <w:szCs w:val="24"/>
        </w:rPr>
        <w:t>штук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3FBF" w:rsidRPr="00050C2B">
        <w:rPr>
          <w:rFonts w:ascii="Times New Roman" w:hAnsi="Times New Roman" w:cs="Times New Roman"/>
          <w:sz w:val="24"/>
          <w:szCs w:val="24"/>
        </w:rPr>
        <w:t xml:space="preserve"> (состав семьи; наличие/отсутствие с/</w:t>
      </w:r>
      <w:proofErr w:type="spellStart"/>
      <w:r w:rsidR="00333FBF" w:rsidRPr="00050C2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333FBF" w:rsidRPr="00050C2B">
        <w:rPr>
          <w:rFonts w:ascii="Times New Roman" w:hAnsi="Times New Roman" w:cs="Times New Roman"/>
          <w:sz w:val="24"/>
          <w:szCs w:val="24"/>
        </w:rPr>
        <w:t xml:space="preserve"> земли; наличие/отсутствие приусадебного участка и др.) </w:t>
      </w:r>
    </w:p>
    <w:p w:rsidR="00333FBF" w:rsidRDefault="00050C2B" w:rsidP="00AE33E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0C2B">
        <w:rPr>
          <w:rFonts w:ascii="Times New Roman" w:hAnsi="Times New Roman" w:cs="Times New Roman"/>
          <w:sz w:val="24"/>
          <w:szCs w:val="24"/>
        </w:rPr>
        <w:t xml:space="preserve">Выдано архивных выписок из </w:t>
      </w:r>
      <w:proofErr w:type="spellStart"/>
      <w:r w:rsidRPr="00050C2B">
        <w:rPr>
          <w:rFonts w:ascii="Times New Roman" w:hAnsi="Times New Roman" w:cs="Times New Roman"/>
          <w:sz w:val="24"/>
          <w:szCs w:val="24"/>
        </w:rPr>
        <w:t>похоз</w:t>
      </w:r>
      <w:proofErr w:type="spellEnd"/>
      <w:r w:rsidRPr="00050C2B">
        <w:rPr>
          <w:rFonts w:ascii="Times New Roman" w:hAnsi="Times New Roman" w:cs="Times New Roman"/>
          <w:sz w:val="24"/>
          <w:szCs w:val="24"/>
        </w:rPr>
        <w:t xml:space="preserve">. книг и </w:t>
      </w:r>
      <w:proofErr w:type="spellStart"/>
      <w:r w:rsidRPr="00050C2B">
        <w:rPr>
          <w:rFonts w:ascii="Times New Roman" w:hAnsi="Times New Roman" w:cs="Times New Roman"/>
          <w:sz w:val="24"/>
          <w:szCs w:val="24"/>
        </w:rPr>
        <w:t>покварт</w:t>
      </w:r>
      <w:proofErr w:type="spellEnd"/>
      <w:r w:rsidRPr="00050C2B">
        <w:rPr>
          <w:rFonts w:ascii="Times New Roman" w:hAnsi="Times New Roman" w:cs="Times New Roman"/>
          <w:sz w:val="24"/>
          <w:szCs w:val="24"/>
        </w:rPr>
        <w:t xml:space="preserve">. карточек: </w:t>
      </w:r>
      <w:r w:rsidR="00757EB1">
        <w:rPr>
          <w:rFonts w:ascii="Times New Roman" w:hAnsi="Times New Roman" w:cs="Times New Roman"/>
          <w:sz w:val="24"/>
          <w:szCs w:val="24"/>
        </w:rPr>
        <w:t xml:space="preserve">   </w:t>
      </w:r>
      <w:r w:rsidR="00AE33E4">
        <w:rPr>
          <w:rFonts w:ascii="Times New Roman" w:hAnsi="Times New Roman" w:cs="Times New Roman"/>
          <w:b/>
          <w:sz w:val="24"/>
          <w:szCs w:val="24"/>
        </w:rPr>
        <w:t>153</w:t>
      </w:r>
      <w:r w:rsidR="00AE33E4">
        <w:rPr>
          <w:rFonts w:ascii="Times New Roman" w:hAnsi="Times New Roman" w:cs="Times New Roman"/>
          <w:sz w:val="24"/>
          <w:szCs w:val="24"/>
        </w:rPr>
        <w:t xml:space="preserve"> </w:t>
      </w:r>
      <w:r w:rsidR="00757EB1">
        <w:rPr>
          <w:rFonts w:ascii="Times New Roman" w:hAnsi="Times New Roman" w:cs="Times New Roman"/>
          <w:sz w:val="24"/>
          <w:szCs w:val="24"/>
        </w:rPr>
        <w:t xml:space="preserve"> </w:t>
      </w:r>
      <w:r w:rsidR="00333FBF" w:rsidRPr="00050C2B">
        <w:rPr>
          <w:rFonts w:ascii="Times New Roman" w:hAnsi="Times New Roman" w:cs="Times New Roman"/>
          <w:sz w:val="24"/>
          <w:szCs w:val="24"/>
        </w:rPr>
        <w:t>штук</w:t>
      </w:r>
      <w:r w:rsidR="00AE33E4">
        <w:rPr>
          <w:rFonts w:ascii="Times New Roman" w:hAnsi="Times New Roman" w:cs="Times New Roman"/>
          <w:sz w:val="24"/>
          <w:szCs w:val="24"/>
        </w:rPr>
        <w:t>,</w:t>
      </w:r>
    </w:p>
    <w:p w:rsidR="00AE33E4" w:rsidRPr="00050C2B" w:rsidRDefault="00AE33E4" w:rsidP="00AE33E4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справки особой важности – </w:t>
      </w:r>
      <w:r w:rsidRPr="00AE33E4">
        <w:rPr>
          <w:rFonts w:ascii="Times New Roman" w:hAnsi="Times New Roman" w:cs="Times New Roman"/>
          <w:b/>
          <w:sz w:val="24"/>
          <w:szCs w:val="24"/>
        </w:rPr>
        <w:t>149</w:t>
      </w:r>
      <w:r>
        <w:rPr>
          <w:rFonts w:ascii="Times New Roman" w:hAnsi="Times New Roman" w:cs="Times New Roman"/>
          <w:sz w:val="24"/>
          <w:szCs w:val="24"/>
        </w:rPr>
        <w:t xml:space="preserve"> штук</w:t>
      </w:r>
    </w:p>
    <w:p w:rsidR="00333FBF" w:rsidRPr="00050C2B" w:rsidRDefault="00333FBF" w:rsidP="00AE33E4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050C2B">
        <w:rPr>
          <w:rFonts w:ascii="Times New Roman" w:hAnsi="Times New Roman" w:cs="Times New Roman"/>
          <w:b/>
          <w:bCs/>
          <w:sz w:val="24"/>
          <w:szCs w:val="24"/>
        </w:rPr>
        <w:t xml:space="preserve">Учет домовладений </w:t>
      </w:r>
      <w:proofErr w:type="spellStart"/>
      <w:r w:rsidRPr="00050C2B">
        <w:rPr>
          <w:rFonts w:ascii="Times New Roman" w:hAnsi="Times New Roman" w:cs="Times New Roman"/>
          <w:b/>
          <w:bCs/>
          <w:sz w:val="24"/>
          <w:szCs w:val="24"/>
        </w:rPr>
        <w:t>мун</w:t>
      </w:r>
      <w:proofErr w:type="spellEnd"/>
      <w:r w:rsidRPr="00050C2B">
        <w:rPr>
          <w:rFonts w:ascii="Times New Roman" w:hAnsi="Times New Roman" w:cs="Times New Roman"/>
          <w:b/>
          <w:bCs/>
          <w:sz w:val="24"/>
          <w:szCs w:val="24"/>
        </w:rPr>
        <w:t>. Чадыр-Лунга</w:t>
      </w:r>
      <w:r w:rsidR="00862E37">
        <w:rPr>
          <w:rFonts w:ascii="Times New Roman" w:hAnsi="Times New Roman" w:cs="Times New Roman"/>
          <w:b/>
          <w:bCs/>
          <w:sz w:val="24"/>
          <w:szCs w:val="24"/>
        </w:rPr>
        <w:t xml:space="preserve"> (2025 год)</w:t>
      </w:r>
    </w:p>
    <w:tbl>
      <w:tblPr>
        <w:tblStyle w:val="a3"/>
        <w:tblW w:w="0" w:type="auto"/>
        <w:tblLook w:val="04A0"/>
      </w:tblPr>
      <w:tblGrid>
        <w:gridCol w:w="1882"/>
        <w:gridCol w:w="1883"/>
        <w:gridCol w:w="1883"/>
        <w:gridCol w:w="1883"/>
      </w:tblGrid>
      <w:tr w:rsidR="00333FBF" w:rsidRPr="00050C2B" w:rsidTr="00333FBF">
        <w:trPr>
          <w:trHeight w:val="267"/>
        </w:trPr>
        <w:tc>
          <w:tcPr>
            <w:tcW w:w="1882" w:type="dxa"/>
          </w:tcPr>
          <w:p w:rsidR="00333FBF" w:rsidRPr="00050C2B" w:rsidRDefault="00333FBF" w:rsidP="00333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3" w:type="dxa"/>
          </w:tcPr>
          <w:p w:rsidR="00333FBF" w:rsidRPr="00050C2B" w:rsidRDefault="00333FBF" w:rsidP="00333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3" w:type="dxa"/>
          </w:tcPr>
          <w:p w:rsidR="00333FBF" w:rsidRPr="00050C2B" w:rsidRDefault="00333FBF" w:rsidP="00333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C2B">
              <w:rPr>
                <w:rFonts w:ascii="Times New Roman" w:hAnsi="Times New Roman" w:cs="Times New Roman"/>
                <w:sz w:val="24"/>
                <w:szCs w:val="24"/>
              </w:rPr>
              <w:t>Жилые</w:t>
            </w:r>
          </w:p>
        </w:tc>
        <w:tc>
          <w:tcPr>
            <w:tcW w:w="1883" w:type="dxa"/>
          </w:tcPr>
          <w:p w:rsidR="00333FBF" w:rsidRPr="00050C2B" w:rsidRDefault="00333FBF" w:rsidP="00333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C2B">
              <w:rPr>
                <w:rFonts w:ascii="Times New Roman" w:hAnsi="Times New Roman" w:cs="Times New Roman"/>
                <w:sz w:val="24"/>
                <w:szCs w:val="24"/>
              </w:rPr>
              <w:t>Нежилые</w:t>
            </w:r>
          </w:p>
        </w:tc>
      </w:tr>
      <w:tr w:rsidR="00333FBF" w:rsidRPr="00050C2B" w:rsidTr="00333FBF">
        <w:trPr>
          <w:trHeight w:val="253"/>
        </w:trPr>
        <w:tc>
          <w:tcPr>
            <w:tcW w:w="1882" w:type="dxa"/>
          </w:tcPr>
          <w:p w:rsidR="00333FBF" w:rsidRPr="00050C2B" w:rsidRDefault="00333FBF" w:rsidP="00333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C2B">
              <w:rPr>
                <w:rFonts w:ascii="Times New Roman" w:hAnsi="Times New Roman" w:cs="Times New Roman"/>
                <w:sz w:val="24"/>
                <w:szCs w:val="24"/>
              </w:rPr>
              <w:t>Домовладения</w:t>
            </w:r>
          </w:p>
        </w:tc>
        <w:tc>
          <w:tcPr>
            <w:tcW w:w="1883" w:type="dxa"/>
          </w:tcPr>
          <w:p w:rsidR="00333FBF" w:rsidRPr="00790B70" w:rsidRDefault="00AE33E4" w:rsidP="00DF4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5519</w:t>
            </w:r>
          </w:p>
        </w:tc>
        <w:tc>
          <w:tcPr>
            <w:tcW w:w="1883" w:type="dxa"/>
          </w:tcPr>
          <w:p w:rsidR="00333FBF" w:rsidRPr="00757EB1" w:rsidRDefault="00AE33E4" w:rsidP="00333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4255</w:t>
            </w:r>
          </w:p>
        </w:tc>
        <w:tc>
          <w:tcPr>
            <w:tcW w:w="1883" w:type="dxa"/>
          </w:tcPr>
          <w:p w:rsidR="00333FBF" w:rsidRPr="00536BE1" w:rsidRDefault="00AE33E4" w:rsidP="00333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1264</w:t>
            </w:r>
          </w:p>
        </w:tc>
      </w:tr>
      <w:tr w:rsidR="00333FBF" w:rsidRPr="00050C2B" w:rsidTr="00333FBF">
        <w:trPr>
          <w:trHeight w:val="267"/>
        </w:trPr>
        <w:tc>
          <w:tcPr>
            <w:tcW w:w="1882" w:type="dxa"/>
          </w:tcPr>
          <w:p w:rsidR="00333FBF" w:rsidRPr="00050C2B" w:rsidRDefault="00333FBF" w:rsidP="00333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C2B">
              <w:rPr>
                <w:rFonts w:ascii="Times New Roman" w:hAnsi="Times New Roman" w:cs="Times New Roman"/>
                <w:sz w:val="24"/>
                <w:szCs w:val="24"/>
              </w:rPr>
              <w:t>Квартиры</w:t>
            </w:r>
          </w:p>
        </w:tc>
        <w:tc>
          <w:tcPr>
            <w:tcW w:w="1883" w:type="dxa"/>
          </w:tcPr>
          <w:p w:rsidR="00333FBF" w:rsidRPr="00790B70" w:rsidRDefault="00AE33E4" w:rsidP="00333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2208</w:t>
            </w:r>
          </w:p>
        </w:tc>
        <w:tc>
          <w:tcPr>
            <w:tcW w:w="1883" w:type="dxa"/>
          </w:tcPr>
          <w:p w:rsidR="00333FBF" w:rsidRPr="00757EB1" w:rsidRDefault="00AE33E4" w:rsidP="00333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1678</w:t>
            </w:r>
          </w:p>
        </w:tc>
        <w:tc>
          <w:tcPr>
            <w:tcW w:w="1883" w:type="dxa"/>
          </w:tcPr>
          <w:p w:rsidR="00333FBF" w:rsidRPr="00536BE1" w:rsidRDefault="00536BE1" w:rsidP="00333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6B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E33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33FBF" w:rsidRPr="00050C2B" w:rsidTr="00333FBF">
        <w:trPr>
          <w:trHeight w:val="267"/>
        </w:trPr>
        <w:tc>
          <w:tcPr>
            <w:tcW w:w="1882" w:type="dxa"/>
          </w:tcPr>
          <w:p w:rsidR="00333FBF" w:rsidRPr="00050C2B" w:rsidRDefault="00333FBF" w:rsidP="00333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C2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83" w:type="dxa"/>
          </w:tcPr>
          <w:p w:rsidR="00333FBF" w:rsidRPr="00790B70" w:rsidRDefault="00AE33E4" w:rsidP="00862E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7727</w:t>
            </w:r>
          </w:p>
        </w:tc>
        <w:tc>
          <w:tcPr>
            <w:tcW w:w="1883" w:type="dxa"/>
          </w:tcPr>
          <w:p w:rsidR="00333FBF" w:rsidRPr="001B09CE" w:rsidRDefault="00AE33E4" w:rsidP="00333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5933</w:t>
            </w:r>
          </w:p>
        </w:tc>
        <w:tc>
          <w:tcPr>
            <w:tcW w:w="1883" w:type="dxa"/>
          </w:tcPr>
          <w:p w:rsidR="00333FBF" w:rsidRPr="001B09CE" w:rsidRDefault="00AE33E4" w:rsidP="00333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1794</w:t>
            </w:r>
          </w:p>
        </w:tc>
      </w:tr>
    </w:tbl>
    <w:p w:rsidR="00C41729" w:rsidRDefault="00C41729" w:rsidP="00333FB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E2E6A" w:rsidRDefault="001C628B" w:rsidP="002E2E6A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Работа Центра Информирования и Обслуживания Населения, архива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Примэрии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мун.Чадыр-Лунга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за 2025 год:</w:t>
      </w:r>
    </w:p>
    <w:p w:rsidR="001C628B" w:rsidRDefault="001C628B" w:rsidP="001C628B">
      <w:pPr>
        <w:pStyle w:val="a4"/>
        <w:numPr>
          <w:ilvl w:val="0"/>
          <w:numId w:val="5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Ведется постоянный учет, обновление и систематизация данных населения в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похозяйственных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и поквартирных книгах,</w:t>
      </w:r>
    </w:p>
    <w:p w:rsidR="001C628B" w:rsidRDefault="001C628B" w:rsidP="001C628B">
      <w:pPr>
        <w:pStyle w:val="a4"/>
        <w:numPr>
          <w:ilvl w:val="0"/>
          <w:numId w:val="5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Приём заявлений и обращений от граждан и выдача исполненных документов от специалистов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Примэрии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мун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.Ч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адыр-Лунга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,</w:t>
      </w:r>
    </w:p>
    <w:p w:rsidR="001C628B" w:rsidRDefault="001C628B" w:rsidP="001C628B">
      <w:pPr>
        <w:pStyle w:val="a4"/>
        <w:numPr>
          <w:ilvl w:val="0"/>
          <w:numId w:val="5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Выдача справок на основании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похозяйственных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и поквартирных книг,</w:t>
      </w:r>
    </w:p>
    <w:p w:rsidR="001C628B" w:rsidRDefault="001C628B" w:rsidP="001C628B">
      <w:pPr>
        <w:pStyle w:val="a4"/>
        <w:numPr>
          <w:ilvl w:val="0"/>
          <w:numId w:val="5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Администрирование «Сбора за санитарную очистку города»,</w:t>
      </w:r>
    </w:p>
    <w:p w:rsidR="001C628B" w:rsidRDefault="001C628B" w:rsidP="001C628B">
      <w:pPr>
        <w:pStyle w:val="a4"/>
        <w:numPr>
          <w:ilvl w:val="0"/>
          <w:numId w:val="5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Первичная консультация населения по социальным, земельным и архитектурным вопросам,</w:t>
      </w:r>
    </w:p>
    <w:p w:rsidR="00191E95" w:rsidRPr="00191E95" w:rsidRDefault="00191E95" w:rsidP="00191E95">
      <w:pPr>
        <w:pStyle w:val="a4"/>
        <w:numPr>
          <w:ilvl w:val="0"/>
          <w:numId w:val="5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Хранение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похозяйственных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и поквартирных карточек.</w:t>
      </w:r>
    </w:p>
    <w:p w:rsidR="001C628B" w:rsidRDefault="001C628B" w:rsidP="001C628B">
      <w:pPr>
        <w:pStyle w:val="a4"/>
        <w:numPr>
          <w:ilvl w:val="0"/>
          <w:numId w:val="5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Выдача архивных выписок из приказов, по заработной плате</w:t>
      </w:r>
      <w:r w:rsidR="002418F8">
        <w:rPr>
          <w:rFonts w:ascii="Times New Roman" w:hAnsi="Times New Roman" w:cs="Times New Roman"/>
          <w:bCs/>
          <w:sz w:val="24"/>
          <w:szCs w:val="24"/>
        </w:rPr>
        <w:t>, для выхода на пенсию, выписки из больничных листов,  декретных отпусков</w:t>
      </w:r>
      <w:r w:rsidR="005859CA">
        <w:rPr>
          <w:rFonts w:ascii="Times New Roman" w:hAnsi="Times New Roman" w:cs="Times New Roman"/>
          <w:bCs/>
          <w:sz w:val="24"/>
          <w:szCs w:val="24"/>
        </w:rPr>
        <w:t xml:space="preserve"> для выхода на досрочную пенсию,</w:t>
      </w:r>
    </w:p>
    <w:p w:rsidR="002418F8" w:rsidRDefault="002418F8" w:rsidP="001C628B">
      <w:pPr>
        <w:pStyle w:val="a4"/>
        <w:numPr>
          <w:ilvl w:val="0"/>
          <w:numId w:val="5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Публи</w:t>
      </w:r>
      <w:r w:rsidR="005859CA">
        <w:rPr>
          <w:rFonts w:ascii="Times New Roman" w:hAnsi="Times New Roman" w:cs="Times New Roman"/>
          <w:bCs/>
          <w:sz w:val="24"/>
          <w:szCs w:val="24"/>
        </w:rPr>
        <w:t xml:space="preserve">кация распоряжений </w:t>
      </w:r>
      <w:proofErr w:type="spellStart"/>
      <w:r w:rsidR="005859CA">
        <w:rPr>
          <w:rFonts w:ascii="Times New Roman" w:hAnsi="Times New Roman" w:cs="Times New Roman"/>
          <w:bCs/>
          <w:sz w:val="24"/>
          <w:szCs w:val="24"/>
        </w:rPr>
        <w:t>примара</w:t>
      </w:r>
      <w:proofErr w:type="spellEnd"/>
      <w:r w:rsidR="005859CA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="005859CA">
        <w:rPr>
          <w:rFonts w:ascii="Times New Roman" w:hAnsi="Times New Roman" w:cs="Times New Roman"/>
          <w:bCs/>
          <w:sz w:val="24"/>
          <w:szCs w:val="24"/>
        </w:rPr>
        <w:t>рещений</w:t>
      </w:r>
      <w:proofErr w:type="spellEnd"/>
      <w:r w:rsidR="005859CA">
        <w:rPr>
          <w:rFonts w:ascii="Times New Roman" w:hAnsi="Times New Roman" w:cs="Times New Roman"/>
          <w:bCs/>
          <w:sz w:val="24"/>
          <w:szCs w:val="24"/>
        </w:rPr>
        <w:t xml:space="preserve"> Муниципального Совета в государственном реестре,</w:t>
      </w:r>
    </w:p>
    <w:p w:rsidR="005859CA" w:rsidRDefault="005859CA" w:rsidP="001C628B">
      <w:pPr>
        <w:pStyle w:val="a4"/>
        <w:numPr>
          <w:ilvl w:val="0"/>
          <w:numId w:val="5"/>
        </w:numPr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Выдача выписок из решений совета за последние 10 лет,</w:t>
      </w:r>
      <w:proofErr w:type="gramEnd"/>
    </w:p>
    <w:p w:rsidR="005859CA" w:rsidRDefault="005859CA" w:rsidP="001C628B">
      <w:pPr>
        <w:pStyle w:val="a4"/>
        <w:numPr>
          <w:ilvl w:val="0"/>
          <w:numId w:val="5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Подготовка доверенности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для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получении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выплат,</w:t>
      </w:r>
    </w:p>
    <w:p w:rsidR="00191E95" w:rsidRPr="00191E95" w:rsidRDefault="005859CA" w:rsidP="00191E95">
      <w:pPr>
        <w:pStyle w:val="a4"/>
        <w:numPr>
          <w:ilvl w:val="0"/>
          <w:numId w:val="5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Хранение документов подведомственных учреждений</w:t>
      </w:r>
      <w:r w:rsidR="00191E95">
        <w:rPr>
          <w:rFonts w:ascii="Times New Roman" w:hAnsi="Times New Roman" w:cs="Times New Roman"/>
          <w:bCs/>
          <w:sz w:val="24"/>
          <w:szCs w:val="24"/>
        </w:rPr>
        <w:t>.</w:t>
      </w:r>
    </w:p>
    <w:sectPr w:rsidR="00191E95" w:rsidRPr="00191E95" w:rsidSect="00BE70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15174"/>
    <w:multiLevelType w:val="hybridMultilevel"/>
    <w:tmpl w:val="3C60A682"/>
    <w:lvl w:ilvl="0" w:tplc="4F1C61C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22428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252B77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D6FCE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EADE5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A816C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4EC891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6A28A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C662C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18E012C"/>
    <w:multiLevelType w:val="hybridMultilevel"/>
    <w:tmpl w:val="80B07AD0"/>
    <w:lvl w:ilvl="0" w:tplc="FDCC474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700E0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29043C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85E8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9FE606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BBE599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E0E4A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71CD8D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E2CFA2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D501362"/>
    <w:multiLevelType w:val="hybridMultilevel"/>
    <w:tmpl w:val="94A85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80443D"/>
    <w:multiLevelType w:val="hybridMultilevel"/>
    <w:tmpl w:val="486250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3397A04"/>
    <w:multiLevelType w:val="hybridMultilevel"/>
    <w:tmpl w:val="7E8644C2"/>
    <w:lvl w:ilvl="0" w:tplc="17FC772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688642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366C4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AB0BA6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DD0A2F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286C2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8A802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A28B88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AA50E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33FBF"/>
    <w:rsid w:val="00050C2B"/>
    <w:rsid w:val="00105373"/>
    <w:rsid w:val="0018344E"/>
    <w:rsid w:val="00191E95"/>
    <w:rsid w:val="001B09CE"/>
    <w:rsid w:val="001C628B"/>
    <w:rsid w:val="001D3AFB"/>
    <w:rsid w:val="002227E6"/>
    <w:rsid w:val="002418F8"/>
    <w:rsid w:val="002E2E6A"/>
    <w:rsid w:val="003123B1"/>
    <w:rsid w:val="00322668"/>
    <w:rsid w:val="00324BDF"/>
    <w:rsid w:val="00333FBF"/>
    <w:rsid w:val="0047414C"/>
    <w:rsid w:val="0048761F"/>
    <w:rsid w:val="00523905"/>
    <w:rsid w:val="00536BE1"/>
    <w:rsid w:val="005859CA"/>
    <w:rsid w:val="007369E6"/>
    <w:rsid w:val="00757EB1"/>
    <w:rsid w:val="00790B70"/>
    <w:rsid w:val="00862E37"/>
    <w:rsid w:val="00882A23"/>
    <w:rsid w:val="00904990"/>
    <w:rsid w:val="009E1DDF"/>
    <w:rsid w:val="00AE33E4"/>
    <w:rsid w:val="00B81AB6"/>
    <w:rsid w:val="00BE703A"/>
    <w:rsid w:val="00C30132"/>
    <w:rsid w:val="00C41729"/>
    <w:rsid w:val="00CD0063"/>
    <w:rsid w:val="00DF42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3F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239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2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887158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0566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50423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6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647610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41454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2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2022-03-01T08:24:00Z</dcterms:created>
  <dcterms:modified xsi:type="dcterms:W3CDTF">2026-03-24T08:51:00Z</dcterms:modified>
</cp:coreProperties>
</file>